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596B92" w14:paraId="19D534CE" w14:textId="77777777" w:rsidTr="00F4700C">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37673ED" w14:textId="77777777" w:rsidR="00596B92" w:rsidRDefault="00596B92" w:rsidP="00F4700C">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249F1FC" w14:textId="34713FC5" w:rsidR="00596B92" w:rsidRDefault="00596B92" w:rsidP="00F4700C">
            <w:pPr>
              <w:pStyle w:val="TableContents"/>
              <w:jc w:val="right"/>
              <w:rPr>
                <w:color w:val="FFFF00"/>
                <w:szCs w:val="22"/>
                <w:shd w:val="clear" w:color="auto" w:fill="FF0000"/>
              </w:rPr>
            </w:pPr>
            <w:r>
              <w:rPr>
                <w:szCs w:val="22"/>
                <w:highlight w:val="lightGray"/>
                <w:shd w:val="clear" w:color="auto" w:fill="FF0000"/>
              </w:rPr>
              <w:t>O2R2 Anlage Internet</w:t>
            </w:r>
            <w:r>
              <w:rPr>
                <w:szCs w:val="22"/>
                <w:highlight w:val="lightGray"/>
                <w:shd w:val="clear" w:color="auto" w:fill="FF0000"/>
              </w:rPr>
              <w:t xml:space="preserve"> </w:t>
            </w:r>
            <w:r>
              <w:rPr>
                <w:szCs w:val="22"/>
                <w:highlight w:val="lightGray"/>
                <w:shd w:val="clear" w:color="auto" w:fill="FF0000"/>
              </w:rPr>
              <w:t>Datenschutzerklärung Google Fonts</w:t>
            </w:r>
            <w:r w:rsidRPr="00292ABE">
              <w:rPr>
                <w:szCs w:val="22"/>
                <w:highlight w:val="lightGray"/>
                <w:shd w:val="clear" w:color="auto" w:fill="FF0000"/>
              </w:rPr>
              <w:t xml:space="preserve"> </w:t>
            </w:r>
          </w:p>
        </w:tc>
      </w:tr>
      <w:tr w:rsidR="00596B92" w14:paraId="61374F4B" w14:textId="77777777" w:rsidTr="00F4700C">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35777D0" w14:textId="77777777" w:rsidR="00596B92" w:rsidRDefault="00596B92"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D9C2A25" w14:textId="77777777" w:rsidR="00596B92" w:rsidRDefault="00596B92" w:rsidP="00F4700C">
            <w:pPr>
              <w:pStyle w:val="TableContents"/>
              <w:jc w:val="center"/>
              <w:rPr>
                <w:szCs w:val="22"/>
              </w:rPr>
            </w:pPr>
            <w:r>
              <w:rPr>
                <w:szCs w:val="22"/>
              </w:rPr>
              <w:t>Datenschutzorganisation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B09C781" w14:textId="77777777" w:rsidR="00596B92" w:rsidRDefault="00596B92" w:rsidP="00F4700C">
            <w:pPr>
              <w:pStyle w:val="TableContents"/>
              <w:jc w:val="center"/>
              <w:rPr>
                <w:szCs w:val="22"/>
              </w:rPr>
            </w:pPr>
          </w:p>
        </w:tc>
      </w:tr>
      <w:tr w:rsidR="00596B92" w14:paraId="20DAE117" w14:textId="77777777" w:rsidTr="00F4700C">
        <w:trPr>
          <w:trHeight w:val="283"/>
        </w:trPr>
        <w:tc>
          <w:tcPr>
            <w:tcW w:w="9638" w:type="dxa"/>
            <w:gridSpan w:val="3"/>
            <w:tcBorders>
              <w:bottom w:val="single" w:sz="2" w:space="0" w:color="000000"/>
            </w:tcBorders>
            <w:tcMar>
              <w:top w:w="55" w:type="dxa"/>
              <w:left w:w="55" w:type="dxa"/>
              <w:bottom w:w="55" w:type="dxa"/>
              <w:right w:w="55" w:type="dxa"/>
            </w:tcMar>
          </w:tcPr>
          <w:p w14:paraId="21E9C943" w14:textId="77777777" w:rsidR="00596B92" w:rsidRDefault="00596B92" w:rsidP="00F4700C">
            <w:pPr>
              <w:pStyle w:val="TableContents"/>
              <w:rPr>
                <w:szCs w:val="22"/>
              </w:rPr>
            </w:pPr>
          </w:p>
        </w:tc>
      </w:tr>
      <w:tr w:rsidR="00596B92" w14:paraId="1979EBCD" w14:textId="77777777" w:rsidTr="00596B92">
        <w:trPr>
          <w:trHeight w:val="382"/>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7F9E95B" w14:textId="520C3EE0" w:rsidR="00596B92" w:rsidRPr="00596B92" w:rsidRDefault="00596B92" w:rsidP="00F4700C">
            <w:pPr>
              <w:rPr>
                <w:rFonts w:ascii="Arial" w:hAnsi="Arial" w:cs="Arial"/>
                <w:sz w:val="24"/>
                <w:szCs w:val="24"/>
              </w:rPr>
            </w:pPr>
            <w:r>
              <w:rPr>
                <w:rFonts w:ascii="Arial" w:hAnsi="Arial" w:cs="Arial"/>
                <w:sz w:val="24"/>
                <w:szCs w:val="24"/>
              </w:rPr>
              <w:t>Anlage Internet Google Fonts Datenschutzerklärung</w:t>
            </w:r>
          </w:p>
        </w:tc>
      </w:tr>
    </w:tbl>
    <w:p w14:paraId="5481FB60" w14:textId="14ED2C83" w:rsidR="00D27F9D" w:rsidRPr="00D27F9D" w:rsidRDefault="00D27F9D" w:rsidP="00D27F9D">
      <w:pPr>
        <w:spacing w:after="0"/>
        <w:rPr>
          <w:rFonts w:ascii="Arial" w:hAnsi="Arial" w:cs="Arial"/>
          <w:b/>
          <w:bCs/>
          <w:sz w:val="24"/>
          <w:szCs w:val="24"/>
        </w:rPr>
      </w:pPr>
    </w:p>
    <w:p w14:paraId="5084F09A" w14:textId="2126877C" w:rsidR="002B5EDA" w:rsidRPr="002B5EDA" w:rsidRDefault="002B5EDA" w:rsidP="002B5EDA">
      <w:pPr>
        <w:spacing w:after="0"/>
        <w:jc w:val="both"/>
        <w:rPr>
          <w:rFonts w:ascii="Arial" w:hAnsi="Arial" w:cs="Arial"/>
          <w:b/>
          <w:bCs/>
          <w:sz w:val="24"/>
          <w:szCs w:val="24"/>
        </w:rPr>
      </w:pPr>
      <w:r w:rsidRPr="002B5EDA">
        <w:rPr>
          <w:rFonts w:ascii="Arial" w:hAnsi="Arial" w:cs="Arial"/>
          <w:b/>
          <w:bCs/>
          <w:sz w:val="24"/>
          <w:szCs w:val="24"/>
        </w:rPr>
        <w:t>Datenschutzinformation zu Google Fonts</w:t>
      </w:r>
    </w:p>
    <w:p w14:paraId="5E285552" w14:textId="77777777" w:rsidR="002B5EDA" w:rsidRDefault="002B5EDA" w:rsidP="002B5EDA">
      <w:pPr>
        <w:spacing w:after="0"/>
        <w:jc w:val="both"/>
        <w:rPr>
          <w:rFonts w:ascii="Arial" w:hAnsi="Arial" w:cs="Arial"/>
          <w:sz w:val="24"/>
          <w:szCs w:val="24"/>
        </w:rPr>
      </w:pPr>
    </w:p>
    <w:p w14:paraId="4B59D238" w14:textId="63CB93D0" w:rsidR="002B5EDA" w:rsidRPr="002B5EDA" w:rsidRDefault="002B5EDA" w:rsidP="002B5EDA">
      <w:pPr>
        <w:spacing w:after="0"/>
        <w:jc w:val="both"/>
        <w:rPr>
          <w:rFonts w:ascii="Arial" w:hAnsi="Arial" w:cs="Arial"/>
          <w:b/>
          <w:bCs/>
          <w:sz w:val="24"/>
          <w:szCs w:val="24"/>
        </w:rPr>
      </w:pPr>
      <w:r w:rsidRPr="002B5EDA">
        <w:rPr>
          <w:rFonts w:ascii="Arial" w:hAnsi="Arial" w:cs="Arial"/>
          <w:b/>
          <w:bCs/>
          <w:sz w:val="24"/>
          <w:szCs w:val="24"/>
        </w:rPr>
        <w:t>Rechtsgrundlage</w:t>
      </w:r>
    </w:p>
    <w:p w14:paraId="4FE28F60" w14:textId="77777777" w:rsidR="002B5EDA" w:rsidRPr="005A627D" w:rsidRDefault="002B5EDA" w:rsidP="002B5EDA">
      <w:pPr>
        <w:spacing w:after="0"/>
        <w:jc w:val="both"/>
        <w:rPr>
          <w:rFonts w:ascii="Arial" w:hAnsi="Arial" w:cs="Arial"/>
          <w:sz w:val="24"/>
          <w:szCs w:val="24"/>
        </w:rPr>
      </w:pPr>
      <w:r w:rsidRPr="005A627D">
        <w:rPr>
          <w:rFonts w:ascii="Arial" w:hAnsi="Arial" w:cs="Arial"/>
          <w:sz w:val="24"/>
          <w:szCs w:val="24"/>
        </w:rPr>
        <w:t xml:space="preserve">Wenn Sie eingewilligt haben, dass Google Fonts eingesetzt werden darf, ist die Rechtsgrundlage der entsprechenden Datenverarbeitung diese Einwilligung. Diese Einwilligung stellt laut Art. 6 Abs. 1 </w:t>
      </w:r>
      <w:proofErr w:type="spellStart"/>
      <w:r w:rsidRPr="005A627D">
        <w:rPr>
          <w:rFonts w:ascii="Arial" w:hAnsi="Arial" w:cs="Arial"/>
          <w:sz w:val="24"/>
          <w:szCs w:val="24"/>
        </w:rPr>
        <w:t>lit</w:t>
      </w:r>
      <w:proofErr w:type="spellEnd"/>
      <w:r w:rsidRPr="005A627D">
        <w:rPr>
          <w:rFonts w:ascii="Arial" w:hAnsi="Arial" w:cs="Arial"/>
          <w:sz w:val="24"/>
          <w:szCs w:val="24"/>
        </w:rPr>
        <w:t>. a DSGVO (Einwilligung) die Rechtsgrundlage für die Verarbeitung personenbezogener Daten, wie sie bei der Erfassung durch Google Fonts vorkommen kann, dar.</w:t>
      </w:r>
    </w:p>
    <w:p w14:paraId="41A33855" w14:textId="77777777" w:rsidR="002B5EDA" w:rsidRPr="005A627D" w:rsidRDefault="002B5EDA" w:rsidP="002B5EDA">
      <w:pPr>
        <w:spacing w:after="0"/>
        <w:jc w:val="both"/>
        <w:rPr>
          <w:rFonts w:ascii="Arial" w:hAnsi="Arial" w:cs="Arial"/>
          <w:sz w:val="24"/>
          <w:szCs w:val="24"/>
        </w:rPr>
      </w:pPr>
    </w:p>
    <w:p w14:paraId="2DB4E248" w14:textId="77777777" w:rsidR="002B5EDA" w:rsidRPr="005A627D" w:rsidRDefault="002B5EDA" w:rsidP="002B5EDA">
      <w:pPr>
        <w:spacing w:after="0"/>
        <w:jc w:val="both"/>
        <w:rPr>
          <w:rFonts w:ascii="Arial" w:hAnsi="Arial" w:cs="Arial"/>
          <w:sz w:val="24"/>
          <w:szCs w:val="24"/>
        </w:rPr>
      </w:pPr>
      <w:r w:rsidRPr="005A627D">
        <w:rPr>
          <w:rFonts w:ascii="Arial" w:hAnsi="Arial" w:cs="Arial"/>
          <w:sz w:val="24"/>
          <w:szCs w:val="24"/>
        </w:rPr>
        <w:t xml:space="preserve">Von unserer Seite besteht zudem ein berechtigtes Interesse, Google Font zu verwenden, um unser Online-Service zu optimieren. Die dafür entsprechende Rechtsgrundlage ist Art. 6 Abs. 1 </w:t>
      </w:r>
      <w:proofErr w:type="spellStart"/>
      <w:r w:rsidRPr="005A627D">
        <w:rPr>
          <w:rFonts w:ascii="Arial" w:hAnsi="Arial" w:cs="Arial"/>
          <w:sz w:val="24"/>
          <w:szCs w:val="24"/>
        </w:rPr>
        <w:t>lit</w:t>
      </w:r>
      <w:proofErr w:type="spellEnd"/>
      <w:r w:rsidRPr="005A627D">
        <w:rPr>
          <w:rFonts w:ascii="Arial" w:hAnsi="Arial" w:cs="Arial"/>
          <w:sz w:val="24"/>
          <w:szCs w:val="24"/>
        </w:rPr>
        <w:t>. f DSGVO (Berechtigte Interessen).</w:t>
      </w:r>
    </w:p>
    <w:p w14:paraId="0F59AFFD" w14:textId="77777777" w:rsidR="002B5EDA" w:rsidRPr="005A627D" w:rsidRDefault="002B5EDA" w:rsidP="002B5EDA">
      <w:pPr>
        <w:spacing w:after="0"/>
        <w:jc w:val="both"/>
        <w:rPr>
          <w:rFonts w:ascii="Arial" w:hAnsi="Arial" w:cs="Arial"/>
          <w:sz w:val="24"/>
          <w:szCs w:val="24"/>
        </w:rPr>
      </w:pPr>
    </w:p>
    <w:p w14:paraId="5361A389" w14:textId="5118E615" w:rsidR="002B5EDA" w:rsidRPr="005A627D" w:rsidRDefault="002B5EDA" w:rsidP="002B5EDA">
      <w:pPr>
        <w:spacing w:after="0"/>
        <w:jc w:val="both"/>
        <w:rPr>
          <w:rFonts w:ascii="Arial" w:hAnsi="Arial" w:cs="Arial"/>
          <w:sz w:val="24"/>
          <w:szCs w:val="24"/>
        </w:rPr>
      </w:pPr>
      <w:r w:rsidRPr="005A627D">
        <w:rPr>
          <w:rFonts w:ascii="Arial" w:hAnsi="Arial" w:cs="Arial"/>
          <w:sz w:val="24"/>
          <w:szCs w:val="24"/>
        </w:rPr>
        <w:t xml:space="preserve">Welche Daten grundsätzlich von Google erfasst werden und wofür diese Daten verwendet werden, können Sie auch auf </w:t>
      </w:r>
      <w:hyperlink r:id="rId5" w:history="1">
        <w:r w:rsidRPr="002B5EDA">
          <w:rPr>
            <w:rStyle w:val="Hyperlink"/>
            <w:rFonts w:ascii="Arial" w:hAnsi="Arial" w:cs="Arial"/>
            <w:sz w:val="24"/>
            <w:szCs w:val="24"/>
          </w:rPr>
          <w:t>https://www.googl</w:t>
        </w:r>
        <w:r w:rsidRPr="002B5EDA">
          <w:rPr>
            <w:rStyle w:val="Hyperlink"/>
            <w:rFonts w:ascii="Arial" w:hAnsi="Arial" w:cs="Arial"/>
            <w:sz w:val="24"/>
            <w:szCs w:val="24"/>
          </w:rPr>
          <w:t>e</w:t>
        </w:r>
        <w:r w:rsidRPr="002B5EDA">
          <w:rPr>
            <w:rStyle w:val="Hyperlink"/>
            <w:rFonts w:ascii="Arial" w:hAnsi="Arial" w:cs="Arial"/>
            <w:sz w:val="24"/>
            <w:szCs w:val="24"/>
          </w:rPr>
          <w:t>.com/intl/de/policies/privacy/</w:t>
        </w:r>
      </w:hyperlink>
      <w:r w:rsidRPr="005A627D">
        <w:rPr>
          <w:rFonts w:ascii="Arial" w:hAnsi="Arial" w:cs="Arial"/>
          <w:sz w:val="24"/>
          <w:szCs w:val="24"/>
        </w:rPr>
        <w:t xml:space="preserve"> nachlesen.</w:t>
      </w:r>
    </w:p>
    <w:p w14:paraId="2A9DEA4B" w14:textId="0731F892" w:rsidR="005A627D" w:rsidRDefault="005A627D" w:rsidP="005A627D">
      <w:pPr>
        <w:spacing w:after="0"/>
        <w:jc w:val="both"/>
        <w:rPr>
          <w:rFonts w:ascii="Arial" w:hAnsi="Arial" w:cs="Arial"/>
          <w:sz w:val="24"/>
          <w:szCs w:val="24"/>
        </w:rPr>
      </w:pPr>
    </w:p>
    <w:p w14:paraId="41D66ED3" w14:textId="225683B4" w:rsidR="005A627D" w:rsidRPr="002B5EDA" w:rsidRDefault="005A627D" w:rsidP="005A627D">
      <w:pPr>
        <w:spacing w:after="0"/>
        <w:jc w:val="both"/>
        <w:rPr>
          <w:rFonts w:ascii="Arial" w:hAnsi="Arial" w:cs="Arial"/>
          <w:b/>
          <w:bCs/>
          <w:sz w:val="24"/>
          <w:szCs w:val="24"/>
        </w:rPr>
      </w:pPr>
      <w:r w:rsidRPr="002B5EDA">
        <w:rPr>
          <w:rFonts w:ascii="Arial" w:hAnsi="Arial" w:cs="Arial"/>
          <w:b/>
          <w:bCs/>
          <w:sz w:val="24"/>
          <w:szCs w:val="24"/>
        </w:rPr>
        <w:t>Welche Daten werden von Google gespeichert?</w:t>
      </w:r>
    </w:p>
    <w:p w14:paraId="5A666ECA" w14:textId="77777777"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 xml:space="preserve">Wenn Sie unsere Webseite besuchen, werden die Schriften über einen Google-Server nachgeladen. Durch diesen externen Aufruf werden Daten an die Google-Server übermittelt. So erkennt Google auch, dass Sie bzw. Ihre IP-Adresse unsere Webseite besucht. Die Google Fonts API wurde entwickelt, um Verwendung, Speicherung und Erfassung von Endnutzerdaten auf das zu reduzieren, was für eine ordentliche Bereitstellung von Schriften nötig ist. API </w:t>
      </w:r>
      <w:proofErr w:type="gramStart"/>
      <w:r w:rsidRPr="005A627D">
        <w:rPr>
          <w:rFonts w:ascii="Arial" w:hAnsi="Arial" w:cs="Arial"/>
          <w:sz w:val="24"/>
          <w:szCs w:val="24"/>
        </w:rPr>
        <w:t>steht übrigens</w:t>
      </w:r>
      <w:proofErr w:type="gramEnd"/>
      <w:r w:rsidRPr="005A627D">
        <w:rPr>
          <w:rFonts w:ascii="Arial" w:hAnsi="Arial" w:cs="Arial"/>
          <w:sz w:val="24"/>
          <w:szCs w:val="24"/>
        </w:rPr>
        <w:t xml:space="preserve"> für „</w:t>
      </w:r>
      <w:proofErr w:type="spellStart"/>
      <w:r w:rsidRPr="005A627D">
        <w:rPr>
          <w:rFonts w:ascii="Arial" w:hAnsi="Arial" w:cs="Arial"/>
          <w:sz w:val="24"/>
          <w:szCs w:val="24"/>
        </w:rPr>
        <w:t>Application</w:t>
      </w:r>
      <w:proofErr w:type="spellEnd"/>
      <w:r w:rsidRPr="005A627D">
        <w:rPr>
          <w:rFonts w:ascii="Arial" w:hAnsi="Arial" w:cs="Arial"/>
          <w:sz w:val="24"/>
          <w:szCs w:val="24"/>
        </w:rPr>
        <w:t xml:space="preserve"> </w:t>
      </w:r>
      <w:proofErr w:type="spellStart"/>
      <w:r w:rsidRPr="005A627D">
        <w:rPr>
          <w:rFonts w:ascii="Arial" w:hAnsi="Arial" w:cs="Arial"/>
          <w:sz w:val="24"/>
          <w:szCs w:val="24"/>
        </w:rPr>
        <w:t>Programming</w:t>
      </w:r>
      <w:proofErr w:type="spellEnd"/>
      <w:r w:rsidRPr="005A627D">
        <w:rPr>
          <w:rFonts w:ascii="Arial" w:hAnsi="Arial" w:cs="Arial"/>
          <w:sz w:val="24"/>
          <w:szCs w:val="24"/>
        </w:rPr>
        <w:t xml:space="preserve"> Interface“ und dient unter anderem als Datenübermittler im Softwarebereich.</w:t>
      </w:r>
    </w:p>
    <w:p w14:paraId="26B528EE" w14:textId="77777777" w:rsidR="005A627D" w:rsidRPr="005A627D" w:rsidRDefault="005A627D" w:rsidP="005A627D">
      <w:pPr>
        <w:spacing w:after="0"/>
        <w:jc w:val="both"/>
        <w:rPr>
          <w:rFonts w:ascii="Arial" w:hAnsi="Arial" w:cs="Arial"/>
          <w:sz w:val="24"/>
          <w:szCs w:val="24"/>
        </w:rPr>
      </w:pPr>
    </w:p>
    <w:p w14:paraId="0EEFFB5F" w14:textId="77777777"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 xml:space="preserve">Google Fonts speichert CSS- und Schrift-Anfragen sicher bei Google und ist somit geschützt. Durch die gesammelten Nutzungszahlen kann Google feststellen, wie gut die einzelnen Schriften ankommen. Die Ergebnisse veröffentlicht Google auf internen Analyseseiten, wie beispielsweise Google Analytics. Zudem verwendet Google auch Daten des eigenen Web-Crawlers, um festzustellen, welche Webseiten Google-Schriften verwenden. Diese Daten werden in der </w:t>
      </w:r>
      <w:proofErr w:type="spellStart"/>
      <w:r w:rsidRPr="005A627D">
        <w:rPr>
          <w:rFonts w:ascii="Arial" w:hAnsi="Arial" w:cs="Arial"/>
          <w:sz w:val="24"/>
          <w:szCs w:val="24"/>
        </w:rPr>
        <w:t>BigQuery</w:t>
      </w:r>
      <w:proofErr w:type="spellEnd"/>
      <w:r w:rsidRPr="005A627D">
        <w:rPr>
          <w:rFonts w:ascii="Arial" w:hAnsi="Arial" w:cs="Arial"/>
          <w:sz w:val="24"/>
          <w:szCs w:val="24"/>
        </w:rPr>
        <w:t xml:space="preserve">-Datenbank von Google Fonts veröffentlicht. Unternehmer und Entwickler nützen das Google-Webservice </w:t>
      </w:r>
      <w:proofErr w:type="spellStart"/>
      <w:r w:rsidRPr="005A627D">
        <w:rPr>
          <w:rFonts w:ascii="Arial" w:hAnsi="Arial" w:cs="Arial"/>
          <w:sz w:val="24"/>
          <w:szCs w:val="24"/>
        </w:rPr>
        <w:t>BigQuery</w:t>
      </w:r>
      <w:proofErr w:type="spellEnd"/>
      <w:r w:rsidRPr="005A627D">
        <w:rPr>
          <w:rFonts w:ascii="Arial" w:hAnsi="Arial" w:cs="Arial"/>
          <w:sz w:val="24"/>
          <w:szCs w:val="24"/>
        </w:rPr>
        <w:t>, um große Datenmengen untersuchen und bewegen zu können.</w:t>
      </w:r>
    </w:p>
    <w:p w14:paraId="278B14E0" w14:textId="77777777" w:rsidR="005A627D" w:rsidRPr="005A627D" w:rsidRDefault="005A627D" w:rsidP="005A627D">
      <w:pPr>
        <w:spacing w:after="0"/>
        <w:jc w:val="both"/>
        <w:rPr>
          <w:rFonts w:ascii="Arial" w:hAnsi="Arial" w:cs="Arial"/>
          <w:sz w:val="24"/>
          <w:szCs w:val="24"/>
        </w:rPr>
      </w:pPr>
    </w:p>
    <w:p w14:paraId="1DAC930B" w14:textId="77777777"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Zu bedenken gilt allerdings noch, dass durch jede Google Font Anfrage auch Informationen wie Spracheinstellungen, IP-Adresse, Version des Browsers, Bildschirmauflösung des Browsers und Name des Browsers automatisch an die Google-Server übertragen werden. Ob diese Daten auch gespeichert werden, ist nicht klar feststellbar bzw. wird von Google nicht eindeutig kommuniziert.</w:t>
      </w:r>
    </w:p>
    <w:p w14:paraId="0091D348" w14:textId="77777777" w:rsidR="005A627D" w:rsidRPr="005A627D" w:rsidRDefault="005A627D" w:rsidP="005A627D">
      <w:pPr>
        <w:spacing w:after="0"/>
        <w:jc w:val="both"/>
        <w:rPr>
          <w:rFonts w:ascii="Arial" w:hAnsi="Arial" w:cs="Arial"/>
          <w:sz w:val="24"/>
          <w:szCs w:val="24"/>
        </w:rPr>
      </w:pPr>
    </w:p>
    <w:p w14:paraId="7563332A" w14:textId="77777777" w:rsidR="005A627D" w:rsidRPr="002B5EDA" w:rsidRDefault="005A627D" w:rsidP="005A627D">
      <w:pPr>
        <w:spacing w:after="0"/>
        <w:jc w:val="both"/>
        <w:rPr>
          <w:rFonts w:ascii="Arial" w:hAnsi="Arial" w:cs="Arial"/>
          <w:b/>
          <w:bCs/>
          <w:sz w:val="24"/>
          <w:szCs w:val="24"/>
        </w:rPr>
      </w:pPr>
      <w:r w:rsidRPr="002B5EDA">
        <w:rPr>
          <w:rFonts w:ascii="Arial" w:hAnsi="Arial" w:cs="Arial"/>
          <w:b/>
          <w:bCs/>
          <w:sz w:val="24"/>
          <w:szCs w:val="24"/>
        </w:rPr>
        <w:lastRenderedPageBreak/>
        <w:t>Wie lange und wo werden die Daten gespeichert?</w:t>
      </w:r>
    </w:p>
    <w:p w14:paraId="79AED36F" w14:textId="77777777"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Anfragen für CSS-Assets speichert Google einen Tag lang auf seinen Servern, die hauptsächlich außerhalb der EU angesiedelt sind. Das ermöglicht uns, mithilfe eines Google-Stylesheets die Schriftarten zu nutzen. Ein Stylesheet ist eine Formatvorlage, über die man einfach und schnell z.B. das Design bzw. die Schriftart einer Webseite ändern kann.</w:t>
      </w:r>
    </w:p>
    <w:p w14:paraId="42F23466" w14:textId="77777777" w:rsidR="005A627D" w:rsidRPr="005A627D" w:rsidRDefault="005A627D" w:rsidP="005A627D">
      <w:pPr>
        <w:spacing w:after="0"/>
        <w:jc w:val="both"/>
        <w:rPr>
          <w:rFonts w:ascii="Arial" w:hAnsi="Arial" w:cs="Arial"/>
          <w:sz w:val="24"/>
          <w:szCs w:val="24"/>
        </w:rPr>
      </w:pPr>
    </w:p>
    <w:p w14:paraId="60D0F642" w14:textId="77777777"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Die Font-Dateien werden bei Google ein Jahr gespeichert. Google verfolgt damit das Ziel, die Ladezeit von Webseiten grundsätzlich zu verbessern. Wenn Millionen von Webseiten auf die gleichen Schriften verweisen, werden sie nach dem ersten Besuch zwischengespeichert und erscheinen sofort auf allen anderen später besuchten Webseiten wieder. Manchmal aktualisiert Google Schriftdateien, um die Dateigröße zu reduzieren, die Abdeckung von Sprache zu erhöhen und das Design zu verbessern.</w:t>
      </w:r>
    </w:p>
    <w:p w14:paraId="4B842D93" w14:textId="77777777" w:rsidR="005A627D" w:rsidRPr="005A627D" w:rsidRDefault="005A627D" w:rsidP="005A627D">
      <w:pPr>
        <w:spacing w:after="0"/>
        <w:jc w:val="both"/>
        <w:rPr>
          <w:rFonts w:ascii="Arial" w:hAnsi="Arial" w:cs="Arial"/>
          <w:sz w:val="24"/>
          <w:szCs w:val="24"/>
        </w:rPr>
      </w:pPr>
    </w:p>
    <w:p w14:paraId="28D533F3" w14:textId="77777777" w:rsidR="005A627D" w:rsidRPr="002B5EDA" w:rsidRDefault="005A627D" w:rsidP="005A627D">
      <w:pPr>
        <w:spacing w:after="0"/>
        <w:jc w:val="both"/>
        <w:rPr>
          <w:rFonts w:ascii="Arial" w:hAnsi="Arial" w:cs="Arial"/>
          <w:b/>
          <w:bCs/>
          <w:sz w:val="24"/>
          <w:szCs w:val="24"/>
        </w:rPr>
      </w:pPr>
      <w:r w:rsidRPr="002B5EDA">
        <w:rPr>
          <w:rFonts w:ascii="Arial" w:hAnsi="Arial" w:cs="Arial"/>
          <w:b/>
          <w:bCs/>
          <w:sz w:val="24"/>
          <w:szCs w:val="24"/>
        </w:rPr>
        <w:t>Wie kann ich meine Daten löschen bzw. die Datenspeicherung verhindern?</w:t>
      </w:r>
    </w:p>
    <w:p w14:paraId="1636B910" w14:textId="382BE6D9"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 xml:space="preserve">Jene Daten, die Google für einen Tag bzw. ein Jahr speichert können nicht einfach gelöscht werden. Die Daten werden beim Seitenaufruf automatisch an Google übermittelt. Um diese Daten vorzeitig löschen zu können, müssen Sie den Google-Support auf </w:t>
      </w:r>
      <w:hyperlink r:id="rId6" w:history="1">
        <w:r w:rsidRPr="002B5EDA">
          <w:rPr>
            <w:rStyle w:val="Hyperlink"/>
            <w:rFonts w:ascii="Arial" w:hAnsi="Arial" w:cs="Arial"/>
            <w:sz w:val="24"/>
            <w:szCs w:val="24"/>
          </w:rPr>
          <w:t>https://support.google.com/?hl=de&amp;tid=231663306570</w:t>
        </w:r>
      </w:hyperlink>
      <w:r w:rsidRPr="005A627D">
        <w:rPr>
          <w:rFonts w:ascii="Arial" w:hAnsi="Arial" w:cs="Arial"/>
          <w:sz w:val="24"/>
          <w:szCs w:val="24"/>
        </w:rPr>
        <w:t xml:space="preserve"> kontaktieren. Datenspeicherung verhindern Sie in diesem Fall nur, wenn Sie unsere Seite nicht besuchen.</w:t>
      </w:r>
    </w:p>
    <w:p w14:paraId="4C664EBD" w14:textId="77777777" w:rsidR="005A627D" w:rsidRPr="005A627D" w:rsidRDefault="005A627D" w:rsidP="005A627D">
      <w:pPr>
        <w:spacing w:after="0"/>
        <w:jc w:val="both"/>
        <w:rPr>
          <w:rFonts w:ascii="Arial" w:hAnsi="Arial" w:cs="Arial"/>
          <w:sz w:val="24"/>
          <w:szCs w:val="24"/>
        </w:rPr>
      </w:pPr>
    </w:p>
    <w:p w14:paraId="0BE77DC8" w14:textId="07AC2958" w:rsidR="005A627D" w:rsidRPr="005A627D" w:rsidRDefault="005A627D" w:rsidP="005A627D">
      <w:pPr>
        <w:spacing w:after="0"/>
        <w:jc w:val="both"/>
        <w:rPr>
          <w:rFonts w:ascii="Arial" w:hAnsi="Arial" w:cs="Arial"/>
          <w:sz w:val="24"/>
          <w:szCs w:val="24"/>
        </w:rPr>
      </w:pPr>
      <w:r w:rsidRPr="005A627D">
        <w:rPr>
          <w:rFonts w:ascii="Arial" w:hAnsi="Arial" w:cs="Arial"/>
          <w:sz w:val="24"/>
          <w:szCs w:val="24"/>
        </w:rPr>
        <w:t xml:space="preserve">Anders als andere Web-Schriften erlaubt uns Google uneingeschränkten Zugriff auf alle Schriftarten. Wir können also unlimitiert auf ein </w:t>
      </w:r>
      <w:proofErr w:type="spellStart"/>
      <w:r w:rsidRPr="005A627D">
        <w:rPr>
          <w:rFonts w:ascii="Arial" w:hAnsi="Arial" w:cs="Arial"/>
          <w:sz w:val="24"/>
          <w:szCs w:val="24"/>
        </w:rPr>
        <w:t>Meer</w:t>
      </w:r>
      <w:proofErr w:type="spellEnd"/>
      <w:r w:rsidRPr="005A627D">
        <w:rPr>
          <w:rFonts w:ascii="Arial" w:hAnsi="Arial" w:cs="Arial"/>
          <w:sz w:val="24"/>
          <w:szCs w:val="24"/>
        </w:rPr>
        <w:t xml:space="preserve"> an Schriftarten zugreifen und so das Optimum für unsere Webseite rausholen. Mehr zu Google Fonts und weiteren Fragen finden Sie auf </w:t>
      </w:r>
      <w:hyperlink r:id="rId7" w:history="1">
        <w:r w:rsidRPr="004E6B15">
          <w:rPr>
            <w:rStyle w:val="Hyperlink"/>
            <w:rFonts w:ascii="Arial" w:hAnsi="Arial" w:cs="Arial"/>
            <w:sz w:val="24"/>
            <w:szCs w:val="24"/>
          </w:rPr>
          <w:t>https://developers.google.com/fonts/faq?tid=231663306570</w:t>
        </w:r>
      </w:hyperlink>
      <w:r w:rsidRPr="005A627D">
        <w:rPr>
          <w:rFonts w:ascii="Arial" w:hAnsi="Arial" w:cs="Arial"/>
          <w:sz w:val="24"/>
          <w:szCs w:val="24"/>
        </w:rPr>
        <w:t xml:space="preserve">. Dort geht zwar Google auf datenschutzrelevante Angelegenheiten ein, doch wirklich detaillierte Informationen über Datenspeicherung sind nicht enthalten. Es </w:t>
      </w:r>
      <w:proofErr w:type="gramStart"/>
      <w:r w:rsidRPr="005A627D">
        <w:rPr>
          <w:rFonts w:ascii="Arial" w:hAnsi="Arial" w:cs="Arial"/>
          <w:sz w:val="24"/>
          <w:szCs w:val="24"/>
        </w:rPr>
        <w:t>ist relativ</w:t>
      </w:r>
      <w:proofErr w:type="gramEnd"/>
      <w:r w:rsidRPr="005A627D">
        <w:rPr>
          <w:rFonts w:ascii="Arial" w:hAnsi="Arial" w:cs="Arial"/>
          <w:sz w:val="24"/>
          <w:szCs w:val="24"/>
        </w:rPr>
        <w:t xml:space="preserve"> schwierig, von Google wirklich präzise Informationen über gespeicherten Daten zu bekommen.</w:t>
      </w:r>
    </w:p>
    <w:p w14:paraId="4AD12252" w14:textId="06345895" w:rsidR="005A627D" w:rsidRDefault="005A627D" w:rsidP="005A627D">
      <w:pPr>
        <w:spacing w:after="0"/>
        <w:jc w:val="both"/>
        <w:rPr>
          <w:rFonts w:ascii="Arial" w:hAnsi="Arial" w:cs="Arial"/>
          <w:sz w:val="24"/>
          <w:szCs w:val="24"/>
        </w:rPr>
      </w:pPr>
    </w:p>
    <w:p w14:paraId="05F90650" w14:textId="77777777" w:rsidR="004E6B15" w:rsidRDefault="004E6B15" w:rsidP="005A627D">
      <w:pPr>
        <w:spacing w:after="0"/>
        <w:jc w:val="both"/>
        <w:rPr>
          <w:rFonts w:ascii="Arial" w:hAnsi="Arial" w:cs="Arial"/>
          <w:sz w:val="24"/>
          <w:szCs w:val="24"/>
        </w:rPr>
      </w:pPr>
    </w:p>
    <w:p w14:paraId="213706BA" w14:textId="23972A00" w:rsidR="004E6B15" w:rsidRPr="004E6B15" w:rsidRDefault="004E6B15" w:rsidP="005A627D">
      <w:pPr>
        <w:spacing w:after="0"/>
        <w:jc w:val="both"/>
        <w:rPr>
          <w:rFonts w:ascii="Arial" w:hAnsi="Arial" w:cs="Arial"/>
          <w:b/>
          <w:bCs/>
          <w:sz w:val="24"/>
          <w:szCs w:val="24"/>
        </w:rPr>
      </w:pPr>
      <w:r w:rsidRPr="004E6B15">
        <w:rPr>
          <w:rFonts w:ascii="Arial" w:hAnsi="Arial" w:cs="Arial"/>
          <w:b/>
          <w:bCs/>
          <w:sz w:val="24"/>
          <w:szCs w:val="24"/>
        </w:rPr>
        <w:t>Recht auf Widerruf</w:t>
      </w:r>
    </w:p>
    <w:p w14:paraId="793317B7" w14:textId="194ED589" w:rsidR="004E6B15" w:rsidRDefault="004E6B15" w:rsidP="005A627D">
      <w:pPr>
        <w:spacing w:after="0"/>
        <w:jc w:val="both"/>
        <w:rPr>
          <w:rFonts w:ascii="Arial" w:hAnsi="Arial" w:cs="Arial"/>
          <w:sz w:val="24"/>
          <w:szCs w:val="24"/>
        </w:rPr>
      </w:pPr>
      <w:r>
        <w:rPr>
          <w:rFonts w:ascii="Arial" w:hAnsi="Arial" w:cs="Arial"/>
          <w:sz w:val="24"/>
          <w:szCs w:val="24"/>
        </w:rPr>
        <w:t>Sie haben das Recht Ihre Einwilligung jederzeit zu widerrufen. Der Widerruf erfolgt schriftlich an das Unternehmen.</w:t>
      </w:r>
    </w:p>
    <w:p w14:paraId="00629F65" w14:textId="6289A920" w:rsidR="004E6B15" w:rsidRDefault="004E6B15" w:rsidP="005A627D">
      <w:pPr>
        <w:spacing w:after="0"/>
        <w:jc w:val="both"/>
        <w:rPr>
          <w:rFonts w:ascii="Arial" w:hAnsi="Arial" w:cs="Arial"/>
          <w:sz w:val="24"/>
          <w:szCs w:val="24"/>
        </w:rPr>
      </w:pPr>
    </w:p>
    <w:p w14:paraId="562A1CBF" w14:textId="00ACD04E" w:rsidR="004E6B15" w:rsidRPr="004E6B15" w:rsidRDefault="004E6B15" w:rsidP="005A627D">
      <w:pPr>
        <w:spacing w:after="0"/>
        <w:jc w:val="both"/>
        <w:rPr>
          <w:rFonts w:ascii="Arial" w:hAnsi="Arial" w:cs="Arial"/>
          <w:b/>
          <w:bCs/>
          <w:sz w:val="24"/>
          <w:szCs w:val="24"/>
        </w:rPr>
      </w:pPr>
      <w:r w:rsidRPr="004E6B15">
        <w:rPr>
          <w:rFonts w:ascii="Arial" w:hAnsi="Arial" w:cs="Arial"/>
          <w:b/>
          <w:bCs/>
          <w:sz w:val="24"/>
          <w:szCs w:val="24"/>
        </w:rPr>
        <w:t>Recht auf Beschwerde</w:t>
      </w:r>
    </w:p>
    <w:p w14:paraId="00BFE6C7" w14:textId="21A8FBA3" w:rsidR="004E6B15" w:rsidRDefault="004E6B15" w:rsidP="005A627D">
      <w:pPr>
        <w:spacing w:after="0"/>
        <w:jc w:val="both"/>
        <w:rPr>
          <w:rFonts w:ascii="Arial" w:hAnsi="Arial" w:cs="Arial"/>
          <w:sz w:val="24"/>
          <w:szCs w:val="24"/>
        </w:rPr>
      </w:pPr>
      <w:r>
        <w:rPr>
          <w:rFonts w:ascii="Arial" w:hAnsi="Arial" w:cs="Arial"/>
          <w:sz w:val="24"/>
          <w:szCs w:val="24"/>
        </w:rPr>
        <w:t>Sie haben das Recht sich bei der für Sie zuständige Datenschutzbehörde (Bundesland) zu beschweren.</w:t>
      </w:r>
    </w:p>
    <w:p w14:paraId="3F582E5A" w14:textId="77777777" w:rsidR="004E6B15" w:rsidRPr="005A627D" w:rsidRDefault="004E6B15" w:rsidP="005A627D">
      <w:pPr>
        <w:spacing w:after="0"/>
        <w:jc w:val="both"/>
        <w:rPr>
          <w:rFonts w:ascii="Arial" w:hAnsi="Arial" w:cs="Arial"/>
          <w:sz w:val="24"/>
          <w:szCs w:val="24"/>
        </w:rPr>
      </w:pPr>
    </w:p>
    <w:p w14:paraId="54B18D95" w14:textId="3A916DC9" w:rsidR="00A50C14" w:rsidRDefault="00A50C14" w:rsidP="00A50C14">
      <w:pPr>
        <w:pStyle w:val="Listenabsatz"/>
        <w:spacing w:after="0"/>
        <w:rPr>
          <w:rFonts w:ascii="Arial" w:hAnsi="Arial" w:cs="Arial"/>
          <w:sz w:val="24"/>
          <w:szCs w:val="24"/>
        </w:rPr>
      </w:pPr>
    </w:p>
    <w:p w14:paraId="782D9DFE" w14:textId="77777777" w:rsidR="00A50C14" w:rsidRPr="00A50C14" w:rsidRDefault="00A50C14" w:rsidP="00A50C14">
      <w:pPr>
        <w:pStyle w:val="Listenabsatz"/>
        <w:spacing w:after="0"/>
        <w:rPr>
          <w:rFonts w:ascii="Arial" w:hAnsi="Arial" w:cs="Arial"/>
          <w:sz w:val="24"/>
          <w:szCs w:val="24"/>
        </w:rPr>
      </w:pPr>
    </w:p>
    <w:sectPr w:rsidR="00A50C14" w:rsidRPr="00A50C14"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56313"/>
    <w:multiLevelType w:val="hybridMultilevel"/>
    <w:tmpl w:val="171CD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B51C4"/>
    <w:multiLevelType w:val="hybridMultilevel"/>
    <w:tmpl w:val="C27CCB5A"/>
    <w:lvl w:ilvl="0" w:tplc="A7BC7A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5933422">
    <w:abstractNumId w:val="0"/>
  </w:num>
  <w:num w:numId="2" w16cid:durableId="1705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9D"/>
    <w:rsid w:val="002B5EDA"/>
    <w:rsid w:val="004E3C72"/>
    <w:rsid w:val="004E6B15"/>
    <w:rsid w:val="00596B92"/>
    <w:rsid w:val="005A627D"/>
    <w:rsid w:val="008540C2"/>
    <w:rsid w:val="009A3A0A"/>
    <w:rsid w:val="00A46B9C"/>
    <w:rsid w:val="00A50C14"/>
    <w:rsid w:val="00D27F9D"/>
    <w:rsid w:val="00F17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C9B8"/>
  <w15:chartTrackingRefBased/>
  <w15:docId w15:val="{DA8B7AEE-631E-434C-A0FA-8FA26FEC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7F9D"/>
    <w:pPr>
      <w:ind w:left="720"/>
      <w:contextualSpacing/>
    </w:pPr>
  </w:style>
  <w:style w:type="character" w:styleId="Hyperlink">
    <w:name w:val="Hyperlink"/>
    <w:basedOn w:val="Absatz-Standardschriftart"/>
    <w:uiPriority w:val="99"/>
    <w:unhideWhenUsed/>
    <w:rsid w:val="002B5EDA"/>
    <w:rPr>
      <w:color w:val="0563C1" w:themeColor="hyperlink"/>
      <w:u w:val="single"/>
    </w:rPr>
  </w:style>
  <w:style w:type="character" w:styleId="NichtaufgelsteErwhnung">
    <w:name w:val="Unresolved Mention"/>
    <w:basedOn w:val="Absatz-Standardschriftart"/>
    <w:uiPriority w:val="99"/>
    <w:semiHidden/>
    <w:unhideWhenUsed/>
    <w:rsid w:val="002B5EDA"/>
    <w:rPr>
      <w:color w:val="605E5C"/>
      <w:shd w:val="clear" w:color="auto" w:fill="E1DFDD"/>
    </w:rPr>
  </w:style>
  <w:style w:type="character" w:styleId="BesuchterLink">
    <w:name w:val="FollowedHyperlink"/>
    <w:basedOn w:val="Absatz-Standardschriftart"/>
    <w:uiPriority w:val="99"/>
    <w:semiHidden/>
    <w:unhideWhenUsed/>
    <w:rsid w:val="002B5EDA"/>
    <w:rPr>
      <w:color w:val="954F72" w:themeColor="followedHyperlink"/>
      <w:u w:val="single"/>
    </w:rPr>
  </w:style>
  <w:style w:type="paragraph" w:customStyle="1" w:styleId="TableContents">
    <w:name w:val="Table Contents"/>
    <w:basedOn w:val="Standard"/>
    <w:rsid w:val="00596B92"/>
    <w:pPr>
      <w:widowControl w:val="0"/>
      <w:suppressLineNumbers/>
      <w:suppressAutoHyphens/>
      <w:autoSpaceDE w:val="0"/>
      <w:autoSpaceDN w:val="0"/>
      <w:spacing w:after="0" w:line="240" w:lineRule="auto"/>
      <w:textAlignment w:val="baseline"/>
    </w:pPr>
    <w:rPr>
      <w:rFonts w:ascii="Arial" w:eastAsia="Droid Sans Fallback" w:hAnsi="Arial" w:cs="Ari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elopers.google.com/fonts/faq?tid=2316633065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hl=de&amp;tid=231663306570%20" TargetMode="External"/><Relationship Id="rId5" Type="http://schemas.openxmlformats.org/officeDocument/2006/relationships/hyperlink" Target="https://www.google.com/intl/de/policies/privacy/%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2022-09-16T13:09:00Z</dcterms:created>
  <dcterms:modified xsi:type="dcterms:W3CDTF">2022-09-16T14:19:00Z</dcterms:modified>
</cp:coreProperties>
</file>